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44"/>
        </w:rPr>
        <w:t>交 易 鉴 证 书</w:t>
      </w:r>
    </w:p>
    <w:tbl>
      <w:tblPr>
        <w:tblStyle w:val="2"/>
        <w:tblpPr w:leftFromText="180" w:rightFromText="180" w:vertAnchor="page" w:horzAnchor="page" w:tblpX="1260" w:tblpY="2816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2338"/>
        <w:gridCol w:w="1418"/>
        <w:gridCol w:w="75"/>
        <w:gridCol w:w="2061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修武县乡村复兴论坛大南坡村设计项目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招标（采购）人 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修武县西村乡人民政府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招标代理机构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tabs>
                <w:tab w:val="left" w:pos="75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河南蓬业工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采购编号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交易编号</w:t>
            </w:r>
          </w:p>
        </w:tc>
        <w:tc>
          <w:tcPr>
            <w:tcW w:w="3624" w:type="dxa"/>
            <w:gridSpan w:val="3"/>
            <w:noWrap w:val="0"/>
            <w:vAlign w:val="top"/>
          </w:tcPr>
          <w:p>
            <w:pPr>
              <w:tabs>
                <w:tab w:val="left" w:pos="75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8"/>
              </w:rPr>
              <w:t>修交易【2019】CG0</w:t>
            </w:r>
            <w:r>
              <w:rPr>
                <w:rFonts w:hint="eastAsia"/>
                <w:sz w:val="28"/>
                <w:lang w:val="en-US" w:eastAsia="zh-CN"/>
              </w:rPr>
              <w:t>67</w:t>
            </w:r>
            <w:r>
              <w:rPr>
                <w:rFonts w:hint="eastAsia"/>
                <w:sz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招标（采购）范围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修武县乡村复兴论坛大南坡村设计项目，项目内容为村庄规划、大队部和供销社改造、大礼堂改造、村庄景观节点设计和整体风貌提升、标识系统设计、驻场指导、乡村</w:t>
            </w:r>
            <w:r>
              <w:rPr>
                <w:rFonts w:ascii="宋体" w:hAnsi="宋体" w:cs="宋体"/>
                <w:kern w:val="0"/>
                <w:sz w:val="24"/>
              </w:rPr>
              <w:t>旅游</w:t>
            </w:r>
            <w:r>
              <w:rPr>
                <w:rFonts w:hint="eastAsia" w:ascii="宋体" w:hAnsi="宋体" w:cs="宋体"/>
                <w:kern w:val="0"/>
                <w:sz w:val="24"/>
              </w:rPr>
              <w:t>产业</w:t>
            </w:r>
            <w:r>
              <w:rPr>
                <w:rFonts w:ascii="宋体" w:hAnsi="宋体" w:cs="宋体"/>
                <w:kern w:val="0"/>
                <w:sz w:val="24"/>
              </w:rPr>
              <w:t>规划</w:t>
            </w:r>
            <w:r>
              <w:rPr>
                <w:rFonts w:hint="eastAsia" w:ascii="宋体" w:hAnsi="宋体" w:cs="宋体"/>
                <w:kern w:val="0"/>
                <w:sz w:val="24"/>
              </w:rPr>
              <w:t>、民宿改造、（民宿）培训等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ind w:firstLine="700" w:firstLineChars="250"/>
              <w:jc w:val="lef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u w:val="single"/>
              </w:rPr>
              <w:t>2019</w:t>
            </w:r>
            <w:r>
              <w:rPr>
                <w:rFonts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8"/>
              </w:rPr>
              <w:t>日，此项目</w:t>
            </w:r>
            <w:r>
              <w:rPr>
                <w:rFonts w:ascii="宋体" w:hAnsi="宋体"/>
                <w:color w:val="000000"/>
                <w:sz w:val="28"/>
              </w:rPr>
              <w:t>在</w:t>
            </w:r>
            <w:r>
              <w:rPr>
                <w:rFonts w:hint="eastAsia" w:ascii="宋体" w:hAnsi="宋体"/>
                <w:color w:val="000000"/>
                <w:sz w:val="28"/>
              </w:rPr>
              <w:t>修武县</w:t>
            </w:r>
            <w:r>
              <w:rPr>
                <w:rFonts w:ascii="宋体" w:hAnsi="宋体"/>
                <w:color w:val="000000"/>
                <w:sz w:val="28"/>
              </w:rPr>
              <w:t>公共资源交易中心</w:t>
            </w:r>
            <w:r>
              <w:rPr>
                <w:rFonts w:hint="eastAsia" w:ascii="宋体" w:hAnsi="宋体"/>
                <w:color w:val="000000"/>
                <w:sz w:val="28"/>
              </w:rPr>
              <w:t>，</w:t>
            </w:r>
            <w:r>
              <w:rPr>
                <w:rFonts w:ascii="宋体" w:hAnsi="宋体"/>
                <w:color w:val="000000"/>
                <w:sz w:val="28"/>
              </w:rPr>
              <w:t>通过</w:t>
            </w:r>
            <w:r>
              <w:rPr>
                <w:rFonts w:hint="eastAsia" w:ascii="宋体" w:hAnsi="宋体"/>
                <w:color w:val="000000"/>
                <w:sz w:val="28"/>
                <w:u w:val="single"/>
                <w:lang w:eastAsia="zh-CN"/>
              </w:rPr>
              <w:t>公开招标</w:t>
            </w:r>
            <w:r>
              <w:rPr>
                <w:rFonts w:ascii="宋体" w:hAnsi="宋体"/>
                <w:color w:val="000000"/>
                <w:sz w:val="28"/>
              </w:rPr>
              <w:t>方式完成了交易，</w:t>
            </w:r>
            <w:r>
              <w:rPr>
                <w:rFonts w:hint="eastAsia" w:ascii="宋体" w:hAnsi="宋体"/>
                <w:color w:val="000000"/>
                <w:sz w:val="28"/>
              </w:rPr>
              <w:t>经评标委员会评审，评定内容如下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排序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中标（成交）候选人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投标报价/谈判报价/报价（元）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北京清华同衡规划设计研究院有限公司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3583000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华通设计顾问工程有限公司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3495000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北京城建设计发展集团股份有限公司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3670000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ind w:firstLine="700" w:firstLineChars="250"/>
              <w:jc w:val="lef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请招标</w:t>
            </w:r>
            <w:r>
              <w:rPr>
                <w:rFonts w:hint="eastAsia" w:ascii="宋体" w:hAnsi="宋体"/>
                <w:color w:val="000000"/>
                <w:sz w:val="28"/>
              </w:rPr>
              <w:t>（采购）</w:t>
            </w:r>
            <w:r>
              <w:rPr>
                <w:rFonts w:ascii="宋体" w:hAnsi="宋体"/>
                <w:color w:val="000000"/>
                <w:sz w:val="28"/>
              </w:rPr>
              <w:t>人按</w:t>
            </w:r>
            <w:r>
              <w:rPr>
                <w:rFonts w:hint="eastAsia" w:ascii="宋体" w:hAnsi="宋体"/>
                <w:color w:val="000000"/>
                <w:sz w:val="28"/>
              </w:rPr>
              <w:t>相关</w:t>
            </w:r>
            <w:r>
              <w:rPr>
                <w:rFonts w:ascii="宋体" w:hAnsi="宋体"/>
                <w:color w:val="000000"/>
                <w:sz w:val="28"/>
              </w:rPr>
              <w:t>规定</w:t>
            </w:r>
            <w:r>
              <w:rPr>
                <w:rFonts w:hint="eastAsia" w:ascii="宋体" w:hAnsi="宋体"/>
                <w:color w:val="000000"/>
                <w:sz w:val="28"/>
              </w:rPr>
              <w:t>，持本鉴证书到相关行政监督部门办理各项手续。</w:t>
            </w:r>
            <w:r>
              <w:rPr>
                <w:rFonts w:hint="eastAsia"/>
                <w:sz w:val="28"/>
              </w:rPr>
              <w:t xml:space="preserve">   </w:t>
            </w:r>
          </w:p>
          <w:p>
            <w:pPr>
              <w:wordWrap w:val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修武县</w:t>
            </w:r>
            <w:r>
              <w:rPr>
                <w:rFonts w:ascii="宋体" w:hAnsi="宋体"/>
                <w:color w:val="000000"/>
                <w:sz w:val="28"/>
              </w:rPr>
              <w:t>公共资源交易中心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     2019年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刘晨</cp:lastModifiedBy>
  <dcterms:modified xsi:type="dcterms:W3CDTF">2019-11-21T09:28:34Z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