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8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修武县第一中学科创楼建设项目EPC总承包</w:t>
      </w:r>
    </w:p>
    <w:p w14:paraId="10D6E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中标候选人公示</w:t>
      </w:r>
    </w:p>
    <w:p w14:paraId="0DFF4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河南太行建设工程管理有限公司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修武县第一中学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修武县第一中学科创楼建设项目EPC总承包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进行公开招标，按规定程序进行了开标、评标，现就本次招标的评标结果及相关信息公示如下：</w:t>
      </w:r>
    </w:p>
    <w:p w14:paraId="51939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修武县第一中学科创楼建设项目EPC总承包</w:t>
      </w:r>
    </w:p>
    <w:p w14:paraId="0FB0A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招标编号：修招E-2024-008号</w:t>
      </w:r>
    </w:p>
    <w:p w14:paraId="56CD2A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交易编号：修交易【2024】JSZ023号</w:t>
      </w:r>
    </w:p>
    <w:p w14:paraId="6DE73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采购编号：修财招标采购-2024-38号 </w:t>
      </w:r>
    </w:p>
    <w:p w14:paraId="3DB17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三、招标公告媒体及日期</w:t>
      </w:r>
    </w:p>
    <w:p w14:paraId="5C65A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本项目招标公告于202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河南省政府采购网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焦作市政府采购网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《河南省电子招标投标公共服务平台》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《焦作市公共资源交易中心》、《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公共资源交易中心》上发布招标公告。</w:t>
      </w:r>
    </w:p>
    <w:p w14:paraId="3BB1A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四、评标信息</w:t>
      </w:r>
    </w:p>
    <w:p w14:paraId="0872D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1、评标日期：202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26272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2、评标地点：修武县公共资源交易中心第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第三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评标室</w:t>
      </w:r>
    </w:p>
    <w:p w14:paraId="0B266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</w:rPr>
        <w:t>中标候选人信息</w:t>
      </w:r>
    </w:p>
    <w:p w14:paraId="28921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河南星盛建筑工程有限公司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22091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河南省城乡规划设计研究总院股份有限公司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（联合体成员）</w:t>
      </w:r>
    </w:p>
    <w:p w14:paraId="04FDD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8.1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488BB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85.92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7C5DE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360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             质量：合格</w:t>
      </w:r>
    </w:p>
    <w:p w14:paraId="58F48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孟雁君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豫241212292605</w:t>
      </w:r>
    </w:p>
    <w:p w14:paraId="49081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张仁明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20194101151</w:t>
      </w:r>
    </w:p>
    <w:p w14:paraId="0D469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河南中安建设工程有限公司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5E706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焦作建筑勘察设计有限公司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（联合体成员）</w:t>
      </w:r>
    </w:p>
    <w:p w14:paraId="0150C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98.5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6D993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83.66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0BA30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360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             质量：合格</w:t>
      </w:r>
    </w:p>
    <w:p w14:paraId="175CC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陈强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豫241212296522</w:t>
      </w:r>
    </w:p>
    <w:p w14:paraId="4EE5D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王金成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20074100528</w:t>
      </w:r>
    </w:p>
    <w:p w14:paraId="3C1D7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河南五方合源建设工程有限公司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（联合体牵头人）</w:t>
      </w:r>
    </w:p>
    <w:p w14:paraId="5EB59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河南省朝阳建筑设计有限公司（联合体成员）</w:t>
      </w:r>
    </w:p>
    <w:p w14:paraId="0591F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8.6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746FB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82.76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分             </w:t>
      </w:r>
    </w:p>
    <w:p w14:paraId="1657A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360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日历天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质量：合格</w:t>
      </w:r>
    </w:p>
    <w:p w14:paraId="19BFA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吴森鹏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豫241212293590</w:t>
      </w:r>
    </w:p>
    <w:p w14:paraId="4C042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李国亮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证书编号：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20204101203</w:t>
      </w:r>
    </w:p>
    <w:p w14:paraId="36CE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六、废标原因：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。</w:t>
      </w:r>
    </w:p>
    <w:p w14:paraId="7D217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七、所有投标人经济标评分情况：</w:t>
      </w:r>
    </w:p>
    <w:tbl>
      <w:tblPr>
        <w:tblStyle w:val="3"/>
        <w:tblW w:w="91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4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6796B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D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C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C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A58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77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经济标</w:t>
            </w:r>
          </w:p>
          <w:p w14:paraId="1BCAB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694E4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F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河南中安建设工程有限公司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E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0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E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311B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69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39.62</w:t>
            </w:r>
          </w:p>
        </w:tc>
      </w:tr>
      <w:tr w14:paraId="3142C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4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C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6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D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829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AE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0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36.89</w:t>
            </w:r>
          </w:p>
        </w:tc>
      </w:tr>
      <w:tr w14:paraId="66037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河南星盛建筑有限公司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6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1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D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8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6CD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39.22</w:t>
            </w:r>
          </w:p>
        </w:tc>
      </w:tr>
      <w:tr w14:paraId="223F3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河南五方合源建设工程有限公司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D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0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4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73F51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39.72</w:t>
            </w:r>
          </w:p>
        </w:tc>
      </w:tr>
    </w:tbl>
    <w:p w14:paraId="2CCA7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八、所有投标人技术标评分情况：</w:t>
      </w:r>
    </w:p>
    <w:tbl>
      <w:tblPr>
        <w:tblStyle w:val="3"/>
        <w:tblW w:w="91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3187"/>
        <w:gridCol w:w="663"/>
        <w:gridCol w:w="663"/>
        <w:gridCol w:w="663"/>
        <w:gridCol w:w="664"/>
        <w:gridCol w:w="663"/>
        <w:gridCol w:w="663"/>
        <w:gridCol w:w="663"/>
        <w:gridCol w:w="664"/>
      </w:tblGrid>
      <w:tr w14:paraId="70A02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B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6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ABE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F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技术标</w:t>
            </w:r>
          </w:p>
          <w:p w14:paraId="4B7F8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29A70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1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河南中安建设工程有限公司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E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36.50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5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33.50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5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1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42.60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51DC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31.50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D0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36.20</w:t>
            </w:r>
          </w:p>
        </w:tc>
      </w:tr>
      <w:tr w14:paraId="7DFCC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6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36.80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A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31.60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1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41.50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C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D63D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B2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34.41</w:t>
            </w:r>
          </w:p>
        </w:tc>
      </w:tr>
      <w:tr w14:paraId="33A9AA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4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河南星盛建筑有限公司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8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B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43.00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B6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3592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38.57</w:t>
            </w:r>
          </w:p>
        </w:tc>
      </w:tr>
      <w:tr w14:paraId="34C8E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2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河南五方合源建设工程有限公司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7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36.80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A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32.10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E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30.50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34.50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41.80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6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32.50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E615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35.31</w:t>
            </w:r>
          </w:p>
        </w:tc>
      </w:tr>
    </w:tbl>
    <w:p w14:paraId="4A422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九、所有投标人综合标评分情况：</w:t>
      </w:r>
    </w:p>
    <w:tbl>
      <w:tblPr>
        <w:tblStyle w:val="3"/>
        <w:tblW w:w="91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3194"/>
        <w:gridCol w:w="659"/>
        <w:gridCol w:w="660"/>
        <w:gridCol w:w="660"/>
        <w:gridCol w:w="660"/>
        <w:gridCol w:w="659"/>
        <w:gridCol w:w="660"/>
        <w:gridCol w:w="660"/>
        <w:gridCol w:w="660"/>
      </w:tblGrid>
      <w:tr w14:paraId="367CD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7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1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评委A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评委B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2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评委C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评委D</w:t>
            </w:r>
          </w:p>
        </w:tc>
        <w:tc>
          <w:tcPr>
            <w:tcW w:w="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5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评委E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A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评委F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DFAB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评委G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3DD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综合标</w:t>
            </w:r>
          </w:p>
          <w:p w14:paraId="22B5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得分</w:t>
            </w:r>
          </w:p>
        </w:tc>
      </w:tr>
      <w:tr w14:paraId="5F501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0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C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河南中安建设工程有限公司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8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6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0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3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96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4A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7.84</w:t>
            </w:r>
          </w:p>
        </w:tc>
      </w:tr>
      <w:tr w14:paraId="18C3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4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E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2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5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0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606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C0BB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7.72</w:t>
            </w:r>
          </w:p>
        </w:tc>
      </w:tr>
      <w:tr w14:paraId="5AA10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1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河南星盛建筑有限公司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6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A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6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6A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FA6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8.13</w:t>
            </w:r>
          </w:p>
        </w:tc>
      </w:tr>
      <w:tr w14:paraId="2F385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A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河南五方合源建设工程有限公司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E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7.60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2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4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26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6A821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7.73</w:t>
            </w:r>
          </w:p>
        </w:tc>
      </w:tr>
    </w:tbl>
    <w:p w14:paraId="06B4F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十、所有投标人总得分情况：</w:t>
      </w:r>
    </w:p>
    <w:tbl>
      <w:tblPr>
        <w:tblStyle w:val="3"/>
        <w:tblW w:w="8879" w:type="dxa"/>
        <w:tblInd w:w="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4667"/>
        <w:gridCol w:w="1707"/>
        <w:gridCol w:w="1196"/>
      </w:tblGrid>
      <w:tr w14:paraId="76C5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最终得分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 w14:paraId="69169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2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河南星盛建筑有限公司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0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85.92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0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</w:tr>
      <w:tr w14:paraId="3700A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河南中安建设工程有限公司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83.66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</w:tr>
      <w:tr w14:paraId="6F1DF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河南五方合源建设工程有限公司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E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82.76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6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</w:tr>
      <w:tr w14:paraId="04151A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C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79.02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0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EC0A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十一、评标结果公示期：202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年1月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</w:t>
      </w:r>
    </w:p>
    <w:p w14:paraId="5902E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十二、异议和投诉</w:t>
      </w:r>
    </w:p>
    <w:p w14:paraId="4DEFD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39A2C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十三、联系方式</w:t>
      </w:r>
    </w:p>
    <w:p w14:paraId="3F8CE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修武县第一中学</w:t>
      </w:r>
    </w:p>
    <w:p w14:paraId="18ED7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bidi="ar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薛先生</w:t>
      </w:r>
    </w:p>
    <w:p w14:paraId="0D1C2B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13782705127</w:t>
      </w:r>
    </w:p>
    <w:p w14:paraId="6E928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bidi="ar"/>
        </w:rPr>
        <w:t>河南省修武县圆融路</w:t>
      </w:r>
    </w:p>
    <w:p w14:paraId="07B73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bidi="ar"/>
        </w:rPr>
        <w:t>河南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太行建设</w:t>
      </w:r>
      <w:r>
        <w:rPr>
          <w:rFonts w:hint="eastAsia" w:ascii="宋体" w:hAnsi="宋体" w:eastAsia="宋体" w:cs="宋体"/>
          <w:sz w:val="24"/>
          <w:szCs w:val="24"/>
          <w:lang w:bidi="ar"/>
        </w:rPr>
        <w:t>工程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管理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有限公司</w:t>
      </w:r>
    </w:p>
    <w:p w14:paraId="2C02B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苏女士</w:t>
      </w:r>
    </w:p>
    <w:p w14:paraId="469CF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0391-7780808</w:t>
      </w:r>
    </w:p>
    <w:p w14:paraId="52BEC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修武县云台创新孵化园四楼</w:t>
      </w:r>
    </w:p>
    <w:p w14:paraId="204D63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监督部门</w:t>
      </w:r>
    </w:p>
    <w:p w14:paraId="03E2CE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建设工程招投标服务中心         监督电话：0391-7183390</w:t>
      </w:r>
    </w:p>
    <w:p w14:paraId="0DF62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</w:p>
    <w:p w14:paraId="2D45F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 w14:paraId="1C66D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修武县第一中学</w:t>
      </w:r>
    </w:p>
    <w:p w14:paraId="58AA6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河南太行建设工程管理有限公司</w:t>
      </w:r>
    </w:p>
    <w:p w14:paraId="34FF1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年1月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NDQ3MmU0ZWZkZDU5YTJiNTk5MzE4MzRkNDI5OGMifQ=="/>
  </w:docVars>
  <w:rsids>
    <w:rsidRoot w:val="00D31D50"/>
    <w:rsid w:val="0000239E"/>
    <w:rsid w:val="0000298C"/>
    <w:rsid w:val="00013445"/>
    <w:rsid w:val="000142D1"/>
    <w:rsid w:val="00042B5D"/>
    <w:rsid w:val="000D47AE"/>
    <w:rsid w:val="00117D7F"/>
    <w:rsid w:val="00142D3C"/>
    <w:rsid w:val="001542B6"/>
    <w:rsid w:val="00163521"/>
    <w:rsid w:val="001716F7"/>
    <w:rsid w:val="00197BA5"/>
    <w:rsid w:val="001D6A08"/>
    <w:rsid w:val="001E0546"/>
    <w:rsid w:val="001E2701"/>
    <w:rsid w:val="001F3ED4"/>
    <w:rsid w:val="0020250C"/>
    <w:rsid w:val="00274C30"/>
    <w:rsid w:val="002B37EB"/>
    <w:rsid w:val="002C6B0F"/>
    <w:rsid w:val="002E4A50"/>
    <w:rsid w:val="00306657"/>
    <w:rsid w:val="00323B43"/>
    <w:rsid w:val="0033368E"/>
    <w:rsid w:val="00376A01"/>
    <w:rsid w:val="003D37D8"/>
    <w:rsid w:val="003F66F6"/>
    <w:rsid w:val="00414947"/>
    <w:rsid w:val="00426133"/>
    <w:rsid w:val="004358AB"/>
    <w:rsid w:val="004368FE"/>
    <w:rsid w:val="00461594"/>
    <w:rsid w:val="00473400"/>
    <w:rsid w:val="004751E7"/>
    <w:rsid w:val="004951A5"/>
    <w:rsid w:val="00563754"/>
    <w:rsid w:val="00574449"/>
    <w:rsid w:val="00583E98"/>
    <w:rsid w:val="005A13CB"/>
    <w:rsid w:val="005D6CE1"/>
    <w:rsid w:val="005E4C03"/>
    <w:rsid w:val="00602F19"/>
    <w:rsid w:val="006057AF"/>
    <w:rsid w:val="006103E8"/>
    <w:rsid w:val="00680F5C"/>
    <w:rsid w:val="00686AE2"/>
    <w:rsid w:val="00695FF7"/>
    <w:rsid w:val="006B759A"/>
    <w:rsid w:val="006C7E1B"/>
    <w:rsid w:val="00712D68"/>
    <w:rsid w:val="0071350E"/>
    <w:rsid w:val="00722F77"/>
    <w:rsid w:val="00743F13"/>
    <w:rsid w:val="007469EB"/>
    <w:rsid w:val="0075232E"/>
    <w:rsid w:val="00762350"/>
    <w:rsid w:val="007814D8"/>
    <w:rsid w:val="00820F0B"/>
    <w:rsid w:val="00823E13"/>
    <w:rsid w:val="00863D82"/>
    <w:rsid w:val="008B7726"/>
    <w:rsid w:val="0091376C"/>
    <w:rsid w:val="00923ECB"/>
    <w:rsid w:val="0093794A"/>
    <w:rsid w:val="0097449C"/>
    <w:rsid w:val="00995D6C"/>
    <w:rsid w:val="009A2C10"/>
    <w:rsid w:val="009B6649"/>
    <w:rsid w:val="00A2688A"/>
    <w:rsid w:val="00A54EBF"/>
    <w:rsid w:val="00A57FC7"/>
    <w:rsid w:val="00A62F05"/>
    <w:rsid w:val="00AE41A8"/>
    <w:rsid w:val="00B32603"/>
    <w:rsid w:val="00B44AC6"/>
    <w:rsid w:val="00B47B7A"/>
    <w:rsid w:val="00B82F05"/>
    <w:rsid w:val="00B971E2"/>
    <w:rsid w:val="00C21E66"/>
    <w:rsid w:val="00C56A3C"/>
    <w:rsid w:val="00C6334F"/>
    <w:rsid w:val="00C67E4A"/>
    <w:rsid w:val="00CC74A8"/>
    <w:rsid w:val="00CF0D7E"/>
    <w:rsid w:val="00D31D50"/>
    <w:rsid w:val="00D41E37"/>
    <w:rsid w:val="00D70331"/>
    <w:rsid w:val="00D72AFC"/>
    <w:rsid w:val="00D9074F"/>
    <w:rsid w:val="00DE2FD5"/>
    <w:rsid w:val="00DF4063"/>
    <w:rsid w:val="00E11FD8"/>
    <w:rsid w:val="00E23B73"/>
    <w:rsid w:val="00E416F6"/>
    <w:rsid w:val="00E87961"/>
    <w:rsid w:val="00EC0A70"/>
    <w:rsid w:val="00ED357C"/>
    <w:rsid w:val="00EF06A5"/>
    <w:rsid w:val="00EF26FF"/>
    <w:rsid w:val="00F026C1"/>
    <w:rsid w:val="00F1131B"/>
    <w:rsid w:val="00F23297"/>
    <w:rsid w:val="00F93177"/>
    <w:rsid w:val="00FB2CD3"/>
    <w:rsid w:val="07623FFD"/>
    <w:rsid w:val="0F4B02C2"/>
    <w:rsid w:val="14442DB6"/>
    <w:rsid w:val="1C67088B"/>
    <w:rsid w:val="1CD82E20"/>
    <w:rsid w:val="22463F2A"/>
    <w:rsid w:val="26212DE2"/>
    <w:rsid w:val="295F0EE8"/>
    <w:rsid w:val="2C9376EE"/>
    <w:rsid w:val="4A174DEF"/>
    <w:rsid w:val="4B38326F"/>
    <w:rsid w:val="4B9318F2"/>
    <w:rsid w:val="4FCB2CFD"/>
    <w:rsid w:val="56717635"/>
    <w:rsid w:val="58981191"/>
    <w:rsid w:val="5BB26369"/>
    <w:rsid w:val="5CD606DD"/>
    <w:rsid w:val="5D0C2575"/>
    <w:rsid w:val="5D997CF7"/>
    <w:rsid w:val="5E111B6D"/>
    <w:rsid w:val="5FE4520C"/>
    <w:rsid w:val="603A0482"/>
    <w:rsid w:val="69F13542"/>
    <w:rsid w:val="7614403E"/>
    <w:rsid w:val="797E3E54"/>
    <w:rsid w:val="7B0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E0CEE-81B3-451B-9966-60925126F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2033</Characters>
  <Lines>18</Lines>
  <Paragraphs>5</Paragraphs>
  <TotalTime>10</TotalTime>
  <ScaleCrop>false</ScaleCrop>
  <LinksUpToDate>false</LinksUpToDate>
  <CharactersWithSpaces>2293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WPS_严合精密：薛天苍</cp:lastModifiedBy>
  <cp:lastPrinted>2025-01-20T07:20:00Z</cp:lastPrinted>
  <dcterms:modified xsi:type="dcterms:W3CDTF">2025-01-20T09:35:25Z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BFAD25CED48141E8BFF6F861430D4B8D_12</vt:lpwstr>
  </property>
  <property fmtid="{D5CDD505-2E9C-101B-9397-08002B2CF9AE}" pid="4" name="KSOTemplateDocerSaveRecord">
    <vt:lpwstr>eyJoZGlkIjoiM2U0ZWNmZmQ3YmYwY2YzZTc2MzJkMDAyY2JiNzZlYzciLCJ1c2VySWQiOiIxMzU4MjMwNDg2In0=</vt:lpwstr>
  </property>
</Properties>
</file>